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09A" w:rsidRPr="00754FE3" w:rsidRDefault="0037409A" w:rsidP="0037409A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ATA Nº 004-2016</w:t>
      </w:r>
    </w:p>
    <w:p w:rsidR="0037409A" w:rsidRPr="00754FE3" w:rsidRDefault="0037409A" w:rsidP="0037409A">
      <w:pPr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>PREFEITURA MUNICIPAL DE SANTO ANTÔNIO DAS MISSÕES-RS</w:t>
      </w:r>
    </w:p>
    <w:p w:rsidR="0037409A" w:rsidRPr="00754FE3" w:rsidRDefault="0037409A" w:rsidP="0037409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Processo</w:t>
      </w:r>
      <w:proofErr w:type="gramStart"/>
      <w:r>
        <w:rPr>
          <w:rFonts w:ascii="Arial" w:hAnsi="Arial" w:cs="Arial"/>
          <w:b/>
        </w:rPr>
        <w:t xml:space="preserve"> </w:t>
      </w:r>
      <w:r w:rsidRPr="00754FE3">
        <w:rPr>
          <w:rFonts w:ascii="Arial" w:hAnsi="Arial" w:cs="Arial"/>
          <w:b/>
        </w:rPr>
        <w:t xml:space="preserve"> </w:t>
      </w:r>
      <w:proofErr w:type="gramEnd"/>
      <w:r w:rsidRPr="00754FE3">
        <w:rPr>
          <w:rFonts w:ascii="Arial" w:hAnsi="Arial" w:cs="Arial"/>
          <w:b/>
        </w:rPr>
        <w:t xml:space="preserve">Licitatório – </w:t>
      </w:r>
      <w:r>
        <w:rPr>
          <w:rFonts w:ascii="Arial" w:hAnsi="Arial" w:cs="Arial"/>
          <w:b/>
        </w:rPr>
        <w:t>Pregão Presencial nº  004-2016</w:t>
      </w:r>
    </w:p>
    <w:p w:rsidR="0037409A" w:rsidRDefault="0037409A" w:rsidP="0037409A">
      <w:pPr>
        <w:jc w:val="both"/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 xml:space="preserve">Objeto: </w:t>
      </w:r>
      <w:r>
        <w:rPr>
          <w:rFonts w:ascii="Arial" w:hAnsi="Arial" w:cs="Arial"/>
          <w:b/>
        </w:rPr>
        <w:t>Registro de Preços para futuras a</w:t>
      </w:r>
      <w:r w:rsidRPr="00754FE3">
        <w:rPr>
          <w:rFonts w:ascii="Arial" w:hAnsi="Arial" w:cs="Arial"/>
          <w:b/>
        </w:rPr>
        <w:t xml:space="preserve">quisições de </w:t>
      </w:r>
      <w:r>
        <w:rPr>
          <w:rFonts w:ascii="Arial" w:hAnsi="Arial" w:cs="Arial"/>
          <w:b/>
        </w:rPr>
        <w:t>Cestas Básicas, para Programa Parceria, conforme Lei Municipal Nº 1562/2006, da Prefeitura Municipal de Santo Antônio das Missões-RS, contendo os seguintes itens por cesta:</w:t>
      </w:r>
    </w:p>
    <w:p w:rsidR="0037409A" w:rsidRPr="000D2D33" w:rsidRDefault="0037409A" w:rsidP="0037409A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proofErr w:type="gramStart"/>
      <w:r w:rsidRPr="00832C8B">
        <w:rPr>
          <w:rFonts w:ascii="Arial" w:hAnsi="Arial" w:cs="Arial"/>
          <w:b/>
        </w:rPr>
        <w:t>LOTE :</w:t>
      </w:r>
      <w:proofErr w:type="gramEnd"/>
      <w:r w:rsidRPr="00832C8B">
        <w:rPr>
          <w:rFonts w:ascii="Arial" w:hAnsi="Arial" w:cs="Arial"/>
          <w:b/>
        </w:rPr>
        <w:t xml:space="preserve"> 01 – </w:t>
      </w:r>
    </w:p>
    <w:tbl>
      <w:tblPr>
        <w:tblStyle w:val="Tabelacomgrade"/>
        <w:tblW w:w="8505" w:type="dxa"/>
        <w:tblInd w:w="108" w:type="dxa"/>
        <w:tblLook w:val="01E0" w:firstRow="1" w:lastRow="1" w:firstColumn="1" w:lastColumn="1" w:noHBand="0" w:noVBand="0"/>
      </w:tblPr>
      <w:tblGrid>
        <w:gridCol w:w="2552"/>
        <w:gridCol w:w="5953"/>
      </w:tblGrid>
      <w:tr w:rsidR="0037409A" w:rsidRPr="00527B7C" w:rsidTr="00EA59CA">
        <w:tc>
          <w:tcPr>
            <w:tcW w:w="2552" w:type="dxa"/>
          </w:tcPr>
          <w:p w:rsidR="0037409A" w:rsidRPr="00527B7C" w:rsidRDefault="0037409A" w:rsidP="00EA59CA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527B7C"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</w:p>
        </w:tc>
        <w:tc>
          <w:tcPr>
            <w:tcW w:w="5953" w:type="dxa"/>
          </w:tcPr>
          <w:p w:rsidR="0037409A" w:rsidRPr="00527B7C" w:rsidRDefault="0037409A" w:rsidP="00EA59C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>Descrição</w:t>
            </w:r>
          </w:p>
        </w:tc>
      </w:tr>
      <w:tr w:rsidR="0037409A" w:rsidRPr="00F43B6D" w:rsidTr="00EA59CA">
        <w:tc>
          <w:tcPr>
            <w:tcW w:w="2552" w:type="dxa"/>
          </w:tcPr>
          <w:p w:rsidR="0037409A" w:rsidRPr="00A6204A" w:rsidRDefault="0037409A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01 pct</w:t>
            </w:r>
          </w:p>
        </w:tc>
        <w:tc>
          <w:tcPr>
            <w:tcW w:w="5953" w:type="dxa"/>
          </w:tcPr>
          <w:p w:rsidR="0037409A" w:rsidRPr="00A6204A" w:rsidRDefault="0037409A" w:rsidP="00EA59CA">
            <w:pPr>
              <w:autoSpaceDE w:val="0"/>
              <w:autoSpaceDN w:val="0"/>
              <w:adjustRightInd w:val="0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 xml:space="preserve">Açúcar </w:t>
            </w:r>
            <w:r>
              <w:rPr>
                <w:rFonts w:ascii="Arial" w:hAnsi="Arial" w:cs="Arial"/>
                <w:lang w:val="pt-PT"/>
              </w:rPr>
              <w:t>cristal</w:t>
            </w:r>
            <w:r w:rsidRPr="00A6204A">
              <w:rPr>
                <w:rFonts w:ascii="Arial" w:hAnsi="Arial" w:cs="Arial"/>
                <w:lang w:val="pt-PT"/>
              </w:rPr>
              <w:t xml:space="preserve"> embal</w:t>
            </w:r>
            <w:r>
              <w:rPr>
                <w:rFonts w:ascii="Arial" w:hAnsi="Arial" w:cs="Arial"/>
                <w:lang w:val="pt-PT"/>
              </w:rPr>
              <w:t xml:space="preserve">agem de </w:t>
            </w:r>
            <w:proofErr w:type="gramStart"/>
            <w:r w:rsidRPr="00A6204A">
              <w:rPr>
                <w:rFonts w:ascii="Arial" w:hAnsi="Arial" w:cs="Arial"/>
                <w:lang w:val="pt-PT"/>
              </w:rPr>
              <w:t>05kg</w:t>
            </w:r>
            <w:proofErr w:type="gramEnd"/>
            <w:r w:rsidRPr="00A6204A">
              <w:rPr>
                <w:rFonts w:ascii="Arial" w:hAnsi="Arial" w:cs="Arial"/>
                <w:lang w:val="pt-PT"/>
              </w:rPr>
              <w:t xml:space="preserve"> </w:t>
            </w:r>
          </w:p>
        </w:tc>
      </w:tr>
      <w:tr w:rsidR="0037409A" w:rsidRPr="002A7CCB" w:rsidTr="00EA59CA">
        <w:tc>
          <w:tcPr>
            <w:tcW w:w="2552" w:type="dxa"/>
          </w:tcPr>
          <w:p w:rsidR="0037409A" w:rsidRPr="00A6204A" w:rsidRDefault="0037409A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03 pct</w:t>
            </w:r>
          </w:p>
        </w:tc>
        <w:tc>
          <w:tcPr>
            <w:tcW w:w="5953" w:type="dxa"/>
          </w:tcPr>
          <w:p w:rsidR="0037409A" w:rsidRPr="00A6204A" w:rsidRDefault="0037409A" w:rsidP="00EA59CA">
            <w:pPr>
              <w:autoSpaceDE w:val="0"/>
              <w:autoSpaceDN w:val="0"/>
              <w:adjustRightInd w:val="0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Arroz tipo-1 embal</w:t>
            </w:r>
            <w:r>
              <w:rPr>
                <w:rFonts w:ascii="Arial" w:hAnsi="Arial" w:cs="Arial"/>
                <w:lang w:val="pt-PT"/>
              </w:rPr>
              <w:t>agem de</w:t>
            </w:r>
            <w:proofErr w:type="gramStart"/>
            <w:r>
              <w:rPr>
                <w:rFonts w:ascii="Arial" w:hAnsi="Arial" w:cs="Arial"/>
                <w:lang w:val="pt-PT"/>
              </w:rPr>
              <w:t xml:space="preserve"> </w:t>
            </w:r>
            <w:r w:rsidRPr="00A6204A">
              <w:rPr>
                <w:rFonts w:ascii="Arial" w:hAnsi="Arial" w:cs="Arial"/>
                <w:lang w:val="pt-PT"/>
              </w:rPr>
              <w:t xml:space="preserve"> </w:t>
            </w:r>
            <w:proofErr w:type="gramEnd"/>
            <w:r w:rsidRPr="00A6204A">
              <w:rPr>
                <w:rFonts w:ascii="Arial" w:hAnsi="Arial" w:cs="Arial"/>
                <w:lang w:val="pt-PT"/>
              </w:rPr>
              <w:t xml:space="preserve">5kg </w:t>
            </w:r>
          </w:p>
        </w:tc>
      </w:tr>
      <w:tr w:rsidR="0037409A" w:rsidRPr="002A7CCB" w:rsidTr="00EA59CA">
        <w:tc>
          <w:tcPr>
            <w:tcW w:w="2552" w:type="dxa"/>
          </w:tcPr>
          <w:p w:rsidR="0037409A" w:rsidRPr="00A6204A" w:rsidRDefault="0037409A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04 lt</w:t>
            </w:r>
          </w:p>
        </w:tc>
        <w:tc>
          <w:tcPr>
            <w:tcW w:w="5953" w:type="dxa"/>
          </w:tcPr>
          <w:p w:rsidR="0037409A" w:rsidRPr="00A6204A" w:rsidRDefault="0037409A" w:rsidP="00EA59CA">
            <w:pPr>
              <w:autoSpaceDE w:val="0"/>
              <w:autoSpaceDN w:val="0"/>
              <w:adjustRightInd w:val="0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 xml:space="preserve">Óleo de Soja </w:t>
            </w:r>
            <w:proofErr w:type="gramStart"/>
            <w:r w:rsidRPr="00A6204A">
              <w:rPr>
                <w:rFonts w:ascii="Arial" w:hAnsi="Arial" w:cs="Arial"/>
                <w:lang w:val="pt-PT"/>
              </w:rPr>
              <w:t>900ml</w:t>
            </w:r>
            <w:proofErr w:type="gramEnd"/>
          </w:p>
        </w:tc>
      </w:tr>
      <w:tr w:rsidR="0037409A" w:rsidRPr="00F43B6D" w:rsidTr="00EA59CA">
        <w:tc>
          <w:tcPr>
            <w:tcW w:w="2552" w:type="dxa"/>
          </w:tcPr>
          <w:p w:rsidR="0037409A" w:rsidRPr="00A6204A" w:rsidRDefault="0037409A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6204A">
              <w:rPr>
                <w:rFonts w:ascii="Arial" w:hAnsi="Arial" w:cs="Arial"/>
              </w:rPr>
              <w:t xml:space="preserve">02 </w:t>
            </w:r>
            <w:proofErr w:type="spellStart"/>
            <w:r w:rsidRPr="00A6204A">
              <w:rPr>
                <w:rFonts w:ascii="Arial" w:hAnsi="Arial" w:cs="Arial"/>
              </w:rPr>
              <w:t>pct</w:t>
            </w:r>
            <w:proofErr w:type="spellEnd"/>
          </w:p>
        </w:tc>
        <w:tc>
          <w:tcPr>
            <w:tcW w:w="5953" w:type="dxa"/>
          </w:tcPr>
          <w:p w:rsidR="0037409A" w:rsidRPr="00A6204A" w:rsidRDefault="0037409A" w:rsidP="00EA59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6204A">
              <w:rPr>
                <w:rFonts w:ascii="Arial" w:hAnsi="Arial" w:cs="Arial"/>
              </w:rPr>
              <w:t>Farinha de Mandioca tipo-1 emb. 500gr</w:t>
            </w:r>
          </w:p>
        </w:tc>
      </w:tr>
      <w:tr w:rsidR="0037409A" w:rsidRPr="00527B7C" w:rsidTr="00EA59CA">
        <w:tc>
          <w:tcPr>
            <w:tcW w:w="2552" w:type="dxa"/>
          </w:tcPr>
          <w:p w:rsidR="0037409A" w:rsidRPr="00A6204A" w:rsidRDefault="0037409A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6204A">
              <w:rPr>
                <w:rFonts w:ascii="Arial" w:hAnsi="Arial" w:cs="Arial"/>
              </w:rPr>
              <w:t xml:space="preserve">02 </w:t>
            </w:r>
            <w:proofErr w:type="spellStart"/>
            <w:r w:rsidRPr="00A6204A">
              <w:rPr>
                <w:rFonts w:ascii="Arial" w:hAnsi="Arial" w:cs="Arial"/>
              </w:rPr>
              <w:t>pct</w:t>
            </w:r>
            <w:proofErr w:type="spellEnd"/>
          </w:p>
        </w:tc>
        <w:tc>
          <w:tcPr>
            <w:tcW w:w="5953" w:type="dxa"/>
          </w:tcPr>
          <w:p w:rsidR="0037409A" w:rsidRPr="00A6204A" w:rsidRDefault="0037409A" w:rsidP="00EA59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6204A">
              <w:rPr>
                <w:rFonts w:ascii="Arial" w:hAnsi="Arial" w:cs="Arial"/>
              </w:rPr>
              <w:t xml:space="preserve">Farinha de Milho tipo-1 emb. </w:t>
            </w:r>
            <w:proofErr w:type="gramStart"/>
            <w:r w:rsidRPr="00A6204A">
              <w:rPr>
                <w:rFonts w:ascii="Arial" w:hAnsi="Arial" w:cs="Arial"/>
              </w:rPr>
              <w:t>01kg</w:t>
            </w:r>
            <w:proofErr w:type="gramEnd"/>
          </w:p>
        </w:tc>
      </w:tr>
      <w:tr w:rsidR="0037409A" w:rsidRPr="00F43B6D" w:rsidTr="00EA59CA">
        <w:tc>
          <w:tcPr>
            <w:tcW w:w="2552" w:type="dxa"/>
          </w:tcPr>
          <w:p w:rsidR="0037409A" w:rsidRPr="00A6204A" w:rsidRDefault="0037409A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01 pct</w:t>
            </w:r>
          </w:p>
        </w:tc>
        <w:tc>
          <w:tcPr>
            <w:tcW w:w="5953" w:type="dxa"/>
          </w:tcPr>
          <w:p w:rsidR="0037409A" w:rsidRPr="00A6204A" w:rsidRDefault="0037409A" w:rsidP="00EA59CA">
            <w:pPr>
              <w:autoSpaceDE w:val="0"/>
              <w:autoSpaceDN w:val="0"/>
              <w:adjustRightInd w:val="0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 xml:space="preserve">Farinha de Trigo tipo-1 emb. </w:t>
            </w:r>
            <w:proofErr w:type="gramStart"/>
            <w:r w:rsidRPr="00A6204A">
              <w:rPr>
                <w:rFonts w:ascii="Arial" w:hAnsi="Arial" w:cs="Arial"/>
                <w:lang w:val="pt-PT"/>
              </w:rPr>
              <w:t>05kg</w:t>
            </w:r>
            <w:proofErr w:type="gramEnd"/>
          </w:p>
        </w:tc>
      </w:tr>
      <w:tr w:rsidR="0037409A" w:rsidRPr="00527B7C" w:rsidTr="00EA59CA">
        <w:tc>
          <w:tcPr>
            <w:tcW w:w="2552" w:type="dxa"/>
          </w:tcPr>
          <w:p w:rsidR="0037409A" w:rsidRPr="00A6204A" w:rsidRDefault="0037409A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05 pct</w:t>
            </w:r>
          </w:p>
        </w:tc>
        <w:tc>
          <w:tcPr>
            <w:tcW w:w="5953" w:type="dxa"/>
          </w:tcPr>
          <w:p w:rsidR="0037409A" w:rsidRPr="00A6204A" w:rsidRDefault="0037409A" w:rsidP="00EA59CA">
            <w:pPr>
              <w:autoSpaceDE w:val="0"/>
              <w:autoSpaceDN w:val="0"/>
              <w:adjustRightInd w:val="0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 xml:space="preserve">Feijão Preto tipo-1 emb. </w:t>
            </w:r>
            <w:proofErr w:type="gramStart"/>
            <w:r w:rsidRPr="00A6204A">
              <w:rPr>
                <w:rFonts w:ascii="Arial" w:hAnsi="Arial" w:cs="Arial"/>
                <w:lang w:val="pt-PT"/>
              </w:rPr>
              <w:t>01kg</w:t>
            </w:r>
            <w:proofErr w:type="gramEnd"/>
          </w:p>
        </w:tc>
      </w:tr>
      <w:tr w:rsidR="0037409A" w:rsidRPr="00527B7C" w:rsidTr="00EA59CA">
        <w:tc>
          <w:tcPr>
            <w:tcW w:w="2552" w:type="dxa"/>
          </w:tcPr>
          <w:p w:rsidR="0037409A" w:rsidRPr="00A6204A" w:rsidRDefault="0037409A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03 pct</w:t>
            </w:r>
          </w:p>
        </w:tc>
        <w:tc>
          <w:tcPr>
            <w:tcW w:w="5953" w:type="dxa"/>
          </w:tcPr>
          <w:p w:rsidR="0037409A" w:rsidRPr="00A6204A" w:rsidRDefault="0037409A" w:rsidP="00EA59CA">
            <w:pPr>
              <w:autoSpaceDE w:val="0"/>
              <w:autoSpaceDN w:val="0"/>
              <w:adjustRightInd w:val="0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 xml:space="preserve">Macarrão emb. </w:t>
            </w:r>
            <w:proofErr w:type="gramStart"/>
            <w:r w:rsidRPr="00A6204A">
              <w:rPr>
                <w:rFonts w:ascii="Arial" w:hAnsi="Arial" w:cs="Arial"/>
                <w:lang w:val="pt-PT"/>
              </w:rPr>
              <w:t>01kg</w:t>
            </w:r>
            <w:proofErr w:type="gramEnd"/>
          </w:p>
        </w:tc>
      </w:tr>
      <w:tr w:rsidR="0037409A" w:rsidRPr="00527B7C" w:rsidTr="00EA59CA">
        <w:tc>
          <w:tcPr>
            <w:tcW w:w="2552" w:type="dxa"/>
          </w:tcPr>
          <w:p w:rsidR="0037409A" w:rsidRPr="00A6204A" w:rsidRDefault="0037409A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6204A">
              <w:rPr>
                <w:rFonts w:ascii="Arial" w:hAnsi="Arial" w:cs="Arial"/>
              </w:rPr>
              <w:t xml:space="preserve">02 </w:t>
            </w:r>
            <w:proofErr w:type="spellStart"/>
            <w:r w:rsidRPr="00A6204A">
              <w:rPr>
                <w:rFonts w:ascii="Arial" w:hAnsi="Arial" w:cs="Arial"/>
              </w:rPr>
              <w:t>pct</w:t>
            </w:r>
            <w:proofErr w:type="spellEnd"/>
          </w:p>
        </w:tc>
        <w:tc>
          <w:tcPr>
            <w:tcW w:w="5953" w:type="dxa"/>
          </w:tcPr>
          <w:p w:rsidR="0037409A" w:rsidRPr="00A6204A" w:rsidRDefault="0037409A" w:rsidP="00EA59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6204A">
              <w:rPr>
                <w:rFonts w:ascii="Arial" w:hAnsi="Arial" w:cs="Arial"/>
              </w:rPr>
              <w:t xml:space="preserve">Sal Refinado emb. </w:t>
            </w:r>
            <w:proofErr w:type="gramStart"/>
            <w:r w:rsidRPr="00A6204A">
              <w:rPr>
                <w:rFonts w:ascii="Arial" w:hAnsi="Arial" w:cs="Arial"/>
              </w:rPr>
              <w:t>01kg</w:t>
            </w:r>
            <w:proofErr w:type="gramEnd"/>
          </w:p>
        </w:tc>
      </w:tr>
    </w:tbl>
    <w:p w:rsidR="0037409A" w:rsidRDefault="0037409A" w:rsidP="0037409A">
      <w:pPr>
        <w:jc w:val="both"/>
        <w:rPr>
          <w:rFonts w:ascii="Arial" w:hAnsi="Arial" w:cs="Arial"/>
        </w:rPr>
      </w:pPr>
      <w:r w:rsidRPr="00754FE3">
        <w:rPr>
          <w:rFonts w:ascii="Arial" w:hAnsi="Arial" w:cs="Arial"/>
        </w:rPr>
        <w:t xml:space="preserve">Aos </w:t>
      </w:r>
      <w:r>
        <w:rPr>
          <w:rFonts w:ascii="Arial" w:hAnsi="Arial" w:cs="Arial"/>
        </w:rPr>
        <w:t>vinte e nove dias do mês de fevereiro do ano de 2016</w:t>
      </w:r>
      <w:r w:rsidRPr="00754FE3">
        <w:rPr>
          <w:rFonts w:ascii="Arial" w:hAnsi="Arial" w:cs="Arial"/>
        </w:rPr>
        <w:t>, na sala de reuniões d</w:t>
      </w:r>
      <w:r>
        <w:rPr>
          <w:rFonts w:ascii="Arial" w:hAnsi="Arial" w:cs="Arial"/>
        </w:rPr>
        <w:t>e Reuniões da Secretária Municipal de Assistência Social, sito a Rua Ricardo Santiago de Godoy, nº 6276, nesta cidade</w:t>
      </w:r>
      <w:r w:rsidRPr="00754FE3">
        <w:rPr>
          <w:rFonts w:ascii="Arial" w:hAnsi="Arial" w:cs="Arial"/>
        </w:rPr>
        <w:t>, reuniu-se a</w:t>
      </w:r>
      <w:r>
        <w:rPr>
          <w:rFonts w:ascii="Arial" w:hAnsi="Arial" w:cs="Arial"/>
        </w:rPr>
        <w:t xml:space="preserve"> Sr. João George Gonçalves da Silva, na qualidade de Pregoeiro, juntamente com sua Equipe de Apoio, neste ato representada pela </w:t>
      </w:r>
      <w:r w:rsidRPr="00754FE3">
        <w:rPr>
          <w:rFonts w:ascii="Arial" w:hAnsi="Arial" w:cs="Arial"/>
        </w:rPr>
        <w:t xml:space="preserve">Comissão Permanente de Licitações, nomeada pela Portaria nº </w:t>
      </w:r>
      <w:r>
        <w:rPr>
          <w:rFonts w:ascii="Arial" w:hAnsi="Arial" w:cs="Arial"/>
        </w:rPr>
        <w:t>27.876/2015, de 24 de abril de 2015</w:t>
      </w:r>
      <w:r w:rsidRPr="00754FE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para </w:t>
      </w:r>
      <w:proofErr w:type="gramStart"/>
      <w:r>
        <w:rPr>
          <w:rFonts w:ascii="Arial" w:hAnsi="Arial" w:cs="Arial"/>
        </w:rPr>
        <w:t>proceder os</w:t>
      </w:r>
      <w:proofErr w:type="gramEnd"/>
      <w:r>
        <w:rPr>
          <w:rFonts w:ascii="Arial" w:hAnsi="Arial" w:cs="Arial"/>
        </w:rPr>
        <w:t xml:space="preserve"> trabalhos pertinentes ao Pregão Presencial nº 004-2016, que visa o Registro de Preço unitário do Lote ( cesta ), para futuras aquisições de Cestas básicas para atender a demanda do Programa Parceria, conforme Lei Municipal nº 1562/200, do município de Santo Antônio das Missões-RS, no exercício de 2016, usando-se como critério de julgamento menor preço por Lote. Verificando-se também a presença da </w:t>
      </w:r>
      <w:proofErr w:type="gramStart"/>
      <w:r w:rsidRPr="00754FE3">
        <w:rPr>
          <w:rFonts w:ascii="Arial" w:hAnsi="Arial" w:cs="Arial"/>
        </w:rPr>
        <w:t>Sr.</w:t>
      </w:r>
      <w:proofErr w:type="gramEnd"/>
      <w:r w:rsidRPr="00754FE3">
        <w:rPr>
          <w:rFonts w:ascii="Arial" w:hAnsi="Arial" w:cs="Arial"/>
        </w:rPr>
        <w:t xml:space="preserve"> Janete de Lucia Villa</w:t>
      </w:r>
      <w:r>
        <w:rPr>
          <w:rFonts w:ascii="Arial" w:hAnsi="Arial" w:cs="Arial"/>
        </w:rPr>
        <w:t>nova representando a Central de Controle Interno</w:t>
      </w:r>
      <w:r w:rsidRPr="00754FE3">
        <w:rPr>
          <w:rFonts w:ascii="Arial" w:hAnsi="Arial" w:cs="Arial"/>
        </w:rPr>
        <w:t>. De imediato</w:t>
      </w:r>
      <w:r>
        <w:rPr>
          <w:rFonts w:ascii="Arial" w:hAnsi="Arial" w:cs="Arial"/>
        </w:rPr>
        <w:t xml:space="preserve"> passou-se a leitura do presente Edital assim como </w:t>
      </w:r>
      <w:proofErr w:type="gramStart"/>
      <w:r>
        <w:rPr>
          <w:rFonts w:ascii="Arial" w:hAnsi="Arial" w:cs="Arial"/>
        </w:rPr>
        <w:t>informações preliminar sucessivas</w:t>
      </w:r>
      <w:proofErr w:type="gramEnd"/>
      <w:r>
        <w:rPr>
          <w:rFonts w:ascii="Arial" w:hAnsi="Arial" w:cs="Arial"/>
        </w:rPr>
        <w:t xml:space="preserve"> ao andamento do mesmo e em seguidas as fases internas do certame: </w:t>
      </w:r>
      <w:r w:rsidRPr="00382AE4">
        <w:rPr>
          <w:rFonts w:ascii="Arial" w:hAnsi="Arial" w:cs="Arial"/>
          <w:b/>
          <w:u w:val="single"/>
        </w:rPr>
        <w:t>1ª fase</w:t>
      </w:r>
      <w:r w:rsidRPr="00382AE4"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</w:t>
      </w:r>
      <w:r w:rsidRPr="00382AE4">
        <w:rPr>
          <w:rFonts w:ascii="Arial" w:hAnsi="Arial" w:cs="Arial"/>
          <w:b/>
          <w:u w:val="single"/>
        </w:rPr>
        <w:t>Credenciamento</w:t>
      </w:r>
      <w:r>
        <w:rPr>
          <w:rFonts w:ascii="Arial" w:hAnsi="Arial" w:cs="Arial"/>
        </w:rPr>
        <w:t xml:space="preserve"> – Credenciaram-se para o presente certame as seguintes empresas:</w:t>
      </w:r>
      <w:r w:rsidR="00570A8A">
        <w:rPr>
          <w:rFonts w:ascii="Arial" w:hAnsi="Arial" w:cs="Arial"/>
        </w:rPr>
        <w:t xml:space="preserve"> </w:t>
      </w:r>
      <w:r w:rsidR="00570A8A" w:rsidRPr="00FF7D94">
        <w:rPr>
          <w:rFonts w:ascii="Arial" w:hAnsi="Arial" w:cs="Arial"/>
          <w:b/>
        </w:rPr>
        <w:t>COMERCIO TORREÃO LTDA</w:t>
      </w:r>
      <w:r>
        <w:rPr>
          <w:rFonts w:ascii="Arial" w:hAnsi="Arial" w:cs="Arial"/>
        </w:rPr>
        <w:t xml:space="preserve">, CNPJ – </w:t>
      </w:r>
      <w:r w:rsidR="00570A8A">
        <w:rPr>
          <w:rFonts w:ascii="Arial" w:hAnsi="Arial" w:cs="Arial"/>
        </w:rPr>
        <w:t>00357221/0001-11</w:t>
      </w:r>
      <w:r>
        <w:rPr>
          <w:rFonts w:ascii="Arial" w:hAnsi="Arial" w:cs="Arial"/>
        </w:rPr>
        <w:t>, Endereço:</w:t>
      </w:r>
      <w:r w:rsidR="00570A8A">
        <w:rPr>
          <w:rFonts w:ascii="Arial" w:hAnsi="Arial" w:cs="Arial"/>
        </w:rPr>
        <w:t xml:space="preserve"> RUA RODRIGUES LIMA</w:t>
      </w:r>
      <w:r>
        <w:rPr>
          <w:rFonts w:ascii="Arial" w:hAnsi="Arial" w:cs="Arial"/>
        </w:rPr>
        <w:t>, nº</w:t>
      </w:r>
      <w:r w:rsidR="00570A8A">
        <w:rPr>
          <w:rFonts w:ascii="Arial" w:hAnsi="Arial" w:cs="Arial"/>
        </w:rPr>
        <w:t xml:space="preserve"> 376</w:t>
      </w:r>
      <w:r>
        <w:rPr>
          <w:rFonts w:ascii="Arial" w:hAnsi="Arial" w:cs="Arial"/>
        </w:rPr>
        <w:t xml:space="preserve">, </w:t>
      </w:r>
      <w:r w:rsidR="00570A8A">
        <w:rPr>
          <w:rFonts w:ascii="Arial" w:hAnsi="Arial" w:cs="Arial"/>
        </w:rPr>
        <w:t>SALA 702</w:t>
      </w:r>
      <w:r>
        <w:rPr>
          <w:rFonts w:ascii="Arial" w:hAnsi="Arial" w:cs="Arial"/>
        </w:rPr>
        <w:t xml:space="preserve">, </w:t>
      </w:r>
      <w:r w:rsidR="00570A8A">
        <w:rPr>
          <w:rFonts w:ascii="Arial" w:hAnsi="Arial" w:cs="Arial"/>
        </w:rPr>
        <w:t>ITAQUI - RS</w:t>
      </w:r>
      <w:r>
        <w:rPr>
          <w:rFonts w:ascii="Arial" w:hAnsi="Arial" w:cs="Arial"/>
        </w:rPr>
        <w:t>, neste ato representado por</w:t>
      </w:r>
      <w:r w:rsidR="00570A8A">
        <w:rPr>
          <w:rFonts w:ascii="Arial" w:hAnsi="Arial" w:cs="Arial"/>
        </w:rPr>
        <w:t xml:space="preserve"> ANGELO CELESTINO FLAIN PETRINI JUNIOR</w:t>
      </w:r>
      <w:r>
        <w:rPr>
          <w:rFonts w:ascii="Arial" w:hAnsi="Arial" w:cs="Arial"/>
        </w:rPr>
        <w:t>, CPF:</w:t>
      </w:r>
      <w:r w:rsidR="00570A8A">
        <w:rPr>
          <w:rFonts w:ascii="Arial" w:hAnsi="Arial" w:cs="Arial"/>
        </w:rPr>
        <w:t xml:space="preserve"> 737.975.530-72 e </w:t>
      </w:r>
      <w:r w:rsidR="00570A8A" w:rsidRPr="00FF7D94">
        <w:rPr>
          <w:rFonts w:ascii="Arial" w:hAnsi="Arial" w:cs="Arial"/>
          <w:b/>
        </w:rPr>
        <w:t>SANDRA REGINA ANTUNES CÔRRÊA</w:t>
      </w:r>
      <w:r w:rsidR="00570A8A">
        <w:rPr>
          <w:rFonts w:ascii="Arial" w:hAnsi="Arial" w:cs="Arial"/>
        </w:rPr>
        <w:t>, CNPJ – 13442012/0001-18</w:t>
      </w:r>
      <w:r w:rsidR="00FF7D94">
        <w:rPr>
          <w:rFonts w:ascii="Arial" w:hAnsi="Arial" w:cs="Arial"/>
        </w:rPr>
        <w:t xml:space="preserve">, Endereço: RUA JOSÉ BONIFACIO, nº 2923, SALA 02, SÃO LUIZ GONZAGA – RS, neste ato representado por GLEDSON PENTEADO DE MIRANDA, CPF: 015.185.560-94. </w:t>
      </w:r>
      <w:r w:rsidRPr="00382AE4">
        <w:rPr>
          <w:rFonts w:ascii="Arial" w:hAnsi="Arial" w:cs="Arial"/>
          <w:b/>
          <w:u w:val="single"/>
        </w:rPr>
        <w:t xml:space="preserve">2ª </w:t>
      </w:r>
      <w:proofErr w:type="gramStart"/>
      <w:r w:rsidRPr="00382AE4">
        <w:rPr>
          <w:rFonts w:ascii="Arial" w:hAnsi="Arial" w:cs="Arial"/>
          <w:b/>
          <w:u w:val="single"/>
        </w:rPr>
        <w:t>fase :</w:t>
      </w:r>
      <w:proofErr w:type="gramEnd"/>
      <w:r>
        <w:rPr>
          <w:rFonts w:ascii="Arial" w:hAnsi="Arial" w:cs="Arial"/>
        </w:rPr>
        <w:t xml:space="preserve"> </w:t>
      </w:r>
      <w:r w:rsidRPr="00382AE4">
        <w:rPr>
          <w:rFonts w:ascii="Arial" w:hAnsi="Arial" w:cs="Arial"/>
          <w:b/>
          <w:u w:val="single"/>
        </w:rPr>
        <w:t xml:space="preserve">Proposta Financeira: </w:t>
      </w:r>
      <w:r>
        <w:rPr>
          <w:rFonts w:ascii="Arial" w:hAnsi="Arial" w:cs="Arial"/>
        </w:rPr>
        <w:t xml:space="preserve">decorrido a etapa de credenciamento, o Sr. Pregoeiro solicitou a entrega do envelope 01 – Proposta </w:t>
      </w:r>
      <w:r>
        <w:rPr>
          <w:rFonts w:ascii="Arial" w:hAnsi="Arial" w:cs="Arial"/>
        </w:rPr>
        <w:lastRenderedPageBreak/>
        <w:t>Financeira, dos Licitantes,  os quais foram abertos e registrados conforme proposta inicial abaixo especificados:</w:t>
      </w:r>
    </w:p>
    <w:p w:rsidR="0037409A" w:rsidRPr="00F9022D" w:rsidRDefault="0037409A" w:rsidP="0037409A">
      <w:pPr>
        <w:jc w:val="both"/>
        <w:rPr>
          <w:rFonts w:ascii="Arial" w:hAnsi="Arial" w:cs="Arial"/>
          <w:b/>
        </w:rPr>
      </w:pPr>
      <w:r w:rsidRPr="00F9022D">
        <w:rPr>
          <w:rFonts w:ascii="Arial" w:hAnsi="Arial" w:cs="Arial"/>
          <w:b/>
        </w:rPr>
        <w:t>Envelope nº 01 – PROPOSTA FINANCEIRA</w:t>
      </w:r>
    </w:p>
    <w:tbl>
      <w:tblPr>
        <w:tblStyle w:val="Tabelacomgrade"/>
        <w:tblW w:w="8364" w:type="dxa"/>
        <w:tblInd w:w="108" w:type="dxa"/>
        <w:tblLook w:val="01E0" w:firstRow="1" w:lastRow="1" w:firstColumn="1" w:lastColumn="1" w:noHBand="0" w:noVBand="0"/>
      </w:tblPr>
      <w:tblGrid>
        <w:gridCol w:w="4820"/>
        <w:gridCol w:w="3544"/>
      </w:tblGrid>
      <w:tr w:rsidR="0037409A" w:rsidRPr="00527B7C" w:rsidTr="00EA59CA">
        <w:tc>
          <w:tcPr>
            <w:tcW w:w="4820" w:type="dxa"/>
          </w:tcPr>
          <w:p w:rsidR="0037409A" w:rsidRPr="00527B7C" w:rsidRDefault="0037409A" w:rsidP="00EA59CA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LICITANTE</w:t>
            </w:r>
          </w:p>
        </w:tc>
        <w:tc>
          <w:tcPr>
            <w:tcW w:w="3544" w:type="dxa"/>
          </w:tcPr>
          <w:p w:rsidR="0037409A" w:rsidRPr="00527B7C" w:rsidRDefault="0037409A" w:rsidP="00EA59CA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Lote 01</w:t>
            </w:r>
          </w:p>
        </w:tc>
      </w:tr>
      <w:tr w:rsidR="0037409A" w:rsidRPr="00F43B6D" w:rsidTr="00EA59CA">
        <w:tc>
          <w:tcPr>
            <w:tcW w:w="4820" w:type="dxa"/>
          </w:tcPr>
          <w:p w:rsidR="0037409A" w:rsidRPr="00A6204A" w:rsidRDefault="0037409A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</w:rPr>
              <w:t>EMPRESA</w:t>
            </w:r>
          </w:p>
        </w:tc>
        <w:tc>
          <w:tcPr>
            <w:tcW w:w="3544" w:type="dxa"/>
          </w:tcPr>
          <w:p w:rsidR="0037409A" w:rsidRPr="00A6204A" w:rsidRDefault="0037409A" w:rsidP="00EA59CA">
            <w:pPr>
              <w:autoSpaceDE w:val="0"/>
              <w:autoSpaceDN w:val="0"/>
              <w:adjustRightInd w:val="0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 xml:space="preserve">Proposta Inicial – R$: </w:t>
            </w:r>
          </w:p>
        </w:tc>
      </w:tr>
      <w:tr w:rsidR="0037409A" w:rsidRPr="00F43B6D" w:rsidTr="00EA59CA">
        <w:tc>
          <w:tcPr>
            <w:tcW w:w="4820" w:type="dxa"/>
          </w:tcPr>
          <w:p w:rsidR="0037409A" w:rsidRDefault="00FF7D94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Comércio Torreão LTDA</w:t>
            </w:r>
          </w:p>
        </w:tc>
        <w:tc>
          <w:tcPr>
            <w:tcW w:w="3544" w:type="dxa"/>
          </w:tcPr>
          <w:p w:rsidR="0037409A" w:rsidRDefault="00FF7D94" w:rsidP="00FF7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R$ 121,72</w:t>
            </w:r>
          </w:p>
        </w:tc>
      </w:tr>
      <w:tr w:rsidR="0037409A" w:rsidRPr="00F43B6D" w:rsidTr="00EA59CA">
        <w:tc>
          <w:tcPr>
            <w:tcW w:w="4820" w:type="dxa"/>
          </w:tcPr>
          <w:p w:rsidR="0037409A" w:rsidRDefault="00FF7D94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 Regina Antunes Corrêa</w:t>
            </w:r>
          </w:p>
        </w:tc>
        <w:tc>
          <w:tcPr>
            <w:tcW w:w="3544" w:type="dxa"/>
          </w:tcPr>
          <w:p w:rsidR="0037409A" w:rsidRDefault="00FF7D94" w:rsidP="00FF7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R$ 117,59</w:t>
            </w:r>
          </w:p>
        </w:tc>
      </w:tr>
      <w:tr w:rsidR="0037409A" w:rsidRPr="00F43B6D" w:rsidTr="00EA59CA">
        <w:tc>
          <w:tcPr>
            <w:tcW w:w="4820" w:type="dxa"/>
          </w:tcPr>
          <w:p w:rsidR="0037409A" w:rsidRDefault="0037409A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37409A" w:rsidRDefault="0037409A" w:rsidP="00EA59CA">
            <w:pPr>
              <w:autoSpaceDE w:val="0"/>
              <w:autoSpaceDN w:val="0"/>
              <w:adjustRightInd w:val="0"/>
              <w:rPr>
                <w:rFonts w:ascii="Arial" w:hAnsi="Arial" w:cs="Arial"/>
                <w:lang w:val="pt-PT"/>
              </w:rPr>
            </w:pPr>
          </w:p>
        </w:tc>
      </w:tr>
    </w:tbl>
    <w:p w:rsidR="0037409A" w:rsidRDefault="0037409A" w:rsidP="0037409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Posterior a este registro passou – se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a fase de lances verbais, no qual o Sr. Pregoeiro juntamente com sua equipe de apoio, ouviu todas as oferta apresentadas pelos Licitantes as quais foram lançadas na Planilha de Lances Verbais conforme </w:t>
      </w:r>
      <w:r>
        <w:rPr>
          <w:rFonts w:ascii="Arial" w:hAnsi="Arial" w:cs="Arial"/>
          <w:b/>
          <w:u w:val="single"/>
        </w:rPr>
        <w:t xml:space="preserve">Anexo </w:t>
      </w:r>
      <w:r w:rsidRPr="00B6373A">
        <w:rPr>
          <w:rFonts w:ascii="Arial" w:hAnsi="Arial" w:cs="Arial"/>
          <w:b/>
          <w:u w:val="single"/>
        </w:rPr>
        <w:t>I.</w:t>
      </w:r>
      <w:r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</w:rPr>
        <w:t>Até chegar a melhor proposta apresentada pelas</w:t>
      </w:r>
      <w:r w:rsidRPr="00E51A8A">
        <w:rPr>
          <w:rFonts w:ascii="Arial" w:hAnsi="Arial" w:cs="Arial"/>
        </w:rPr>
        <w:t xml:space="preserve"> concorrentes, ficando assim definido o Registro de Preço unitário por</w:t>
      </w:r>
      <w:r>
        <w:rPr>
          <w:rFonts w:ascii="Arial" w:hAnsi="Arial" w:cs="Arial"/>
        </w:rPr>
        <w:t xml:space="preserve"> Cesta Básica, objeto deste certame, para a </w:t>
      </w:r>
      <w:proofErr w:type="gramStart"/>
      <w:r>
        <w:rPr>
          <w:rFonts w:ascii="Arial" w:hAnsi="Arial" w:cs="Arial"/>
        </w:rPr>
        <w:t>Empresa :</w:t>
      </w:r>
      <w:proofErr w:type="gramEnd"/>
      <w:r>
        <w:rPr>
          <w:rFonts w:ascii="Arial" w:hAnsi="Arial" w:cs="Arial"/>
        </w:rPr>
        <w:t xml:space="preserve"> </w:t>
      </w:r>
      <w:r w:rsidR="00FF7D94" w:rsidRPr="00FF7D94">
        <w:rPr>
          <w:rFonts w:ascii="Arial" w:hAnsi="Arial" w:cs="Arial"/>
          <w:b/>
        </w:rPr>
        <w:t>Sandra Regina Antunes Corrêa</w:t>
      </w:r>
      <w:r>
        <w:rPr>
          <w:rFonts w:ascii="Arial" w:hAnsi="Arial" w:cs="Arial"/>
        </w:rPr>
        <w:t xml:space="preserve">, no valor total de R$ </w:t>
      </w:r>
      <w:r w:rsidR="00FF7D94" w:rsidRPr="00FF7D94">
        <w:rPr>
          <w:rFonts w:ascii="Arial" w:hAnsi="Arial" w:cs="Arial"/>
          <w:b/>
        </w:rPr>
        <w:t>109,80</w:t>
      </w:r>
      <w:r>
        <w:rPr>
          <w:rFonts w:ascii="Arial" w:hAnsi="Arial" w:cs="Arial"/>
        </w:rPr>
        <w:t>(</w:t>
      </w:r>
      <w:r w:rsidR="00FF7D94">
        <w:rPr>
          <w:rFonts w:ascii="Arial" w:hAnsi="Arial" w:cs="Arial"/>
        </w:rPr>
        <w:t>cento e nove reais com oitenta centavos</w:t>
      </w:r>
      <w:r>
        <w:rPr>
          <w:rFonts w:ascii="Arial" w:hAnsi="Arial" w:cs="Arial"/>
        </w:rPr>
        <w:t>), por cesta básica, conforme resumo da proposta vencedora abaixo descrito:</w:t>
      </w:r>
    </w:p>
    <w:tbl>
      <w:tblPr>
        <w:tblStyle w:val="Tabelacomgrade"/>
        <w:tblW w:w="8505" w:type="dxa"/>
        <w:tblInd w:w="108" w:type="dxa"/>
        <w:tblLook w:val="01E0" w:firstRow="1" w:lastRow="1" w:firstColumn="1" w:lastColumn="1" w:noHBand="0" w:noVBand="0"/>
      </w:tblPr>
      <w:tblGrid>
        <w:gridCol w:w="1103"/>
        <w:gridCol w:w="5418"/>
        <w:gridCol w:w="1984"/>
      </w:tblGrid>
      <w:tr w:rsidR="00D36DA3" w:rsidRPr="00527B7C" w:rsidTr="006B40B8">
        <w:tc>
          <w:tcPr>
            <w:tcW w:w="1103" w:type="dxa"/>
          </w:tcPr>
          <w:p w:rsidR="00D36DA3" w:rsidRPr="00527B7C" w:rsidRDefault="00D36DA3" w:rsidP="00EA59CA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527B7C"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</w:p>
        </w:tc>
        <w:tc>
          <w:tcPr>
            <w:tcW w:w="5418" w:type="dxa"/>
          </w:tcPr>
          <w:p w:rsidR="00D36DA3" w:rsidRPr="00527B7C" w:rsidRDefault="00D36DA3" w:rsidP="00EA59C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>Descrição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D36DA3" w:rsidRPr="00527B7C" w:rsidRDefault="00D36DA3" w:rsidP="00EA59CA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Valor Total</w:t>
            </w:r>
          </w:p>
        </w:tc>
      </w:tr>
      <w:tr w:rsidR="00D36DA3" w:rsidRPr="00F43B6D" w:rsidTr="006B40B8">
        <w:tc>
          <w:tcPr>
            <w:tcW w:w="1103" w:type="dxa"/>
          </w:tcPr>
          <w:p w:rsidR="00D36DA3" w:rsidRPr="00A6204A" w:rsidRDefault="00D36DA3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01 pct</w:t>
            </w:r>
          </w:p>
        </w:tc>
        <w:tc>
          <w:tcPr>
            <w:tcW w:w="5418" w:type="dxa"/>
          </w:tcPr>
          <w:p w:rsidR="00D36DA3" w:rsidRPr="00A6204A" w:rsidRDefault="00D36DA3" w:rsidP="00EA59CA">
            <w:pPr>
              <w:autoSpaceDE w:val="0"/>
              <w:autoSpaceDN w:val="0"/>
              <w:adjustRightInd w:val="0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 xml:space="preserve">Açúcar </w:t>
            </w:r>
            <w:r>
              <w:rPr>
                <w:rFonts w:ascii="Arial" w:hAnsi="Arial" w:cs="Arial"/>
                <w:lang w:val="pt-PT"/>
              </w:rPr>
              <w:t>cristal</w:t>
            </w:r>
            <w:r w:rsidRPr="00A6204A">
              <w:rPr>
                <w:rFonts w:ascii="Arial" w:hAnsi="Arial" w:cs="Arial"/>
                <w:lang w:val="pt-PT"/>
              </w:rPr>
              <w:t xml:space="preserve"> embal</w:t>
            </w:r>
            <w:r>
              <w:rPr>
                <w:rFonts w:ascii="Arial" w:hAnsi="Arial" w:cs="Arial"/>
                <w:lang w:val="pt-PT"/>
              </w:rPr>
              <w:t xml:space="preserve">agem de </w:t>
            </w:r>
            <w:proofErr w:type="gramStart"/>
            <w:r w:rsidRPr="00A6204A">
              <w:rPr>
                <w:rFonts w:ascii="Arial" w:hAnsi="Arial" w:cs="Arial"/>
                <w:lang w:val="pt-PT"/>
              </w:rPr>
              <w:t>05kg</w:t>
            </w:r>
            <w:proofErr w:type="gramEnd"/>
            <w:r w:rsidRPr="00A6204A">
              <w:rPr>
                <w:rFonts w:ascii="Arial" w:hAnsi="Arial" w:cs="Arial"/>
                <w:lang w:val="pt-PT"/>
              </w:rPr>
              <w:t xml:space="preserve"> 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</w:tcPr>
          <w:p w:rsidR="00D36DA3" w:rsidRDefault="00D36DA3" w:rsidP="00D36D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</w:p>
          <w:p w:rsidR="00D36DA3" w:rsidRDefault="00D36DA3" w:rsidP="00D36D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</w:p>
          <w:p w:rsidR="00D36DA3" w:rsidRDefault="00D36DA3" w:rsidP="00D36D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</w:p>
          <w:p w:rsidR="00D36DA3" w:rsidRDefault="00D36DA3" w:rsidP="00D36D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</w:p>
          <w:p w:rsidR="00D36DA3" w:rsidRDefault="00D36DA3" w:rsidP="00D36D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</w:p>
          <w:p w:rsidR="00D36DA3" w:rsidRPr="00A6204A" w:rsidRDefault="00D36DA3" w:rsidP="00D36D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R$ 109,80</w:t>
            </w:r>
          </w:p>
        </w:tc>
      </w:tr>
      <w:tr w:rsidR="00D36DA3" w:rsidRPr="002A7CCB" w:rsidTr="006B40B8">
        <w:tc>
          <w:tcPr>
            <w:tcW w:w="1103" w:type="dxa"/>
          </w:tcPr>
          <w:p w:rsidR="00D36DA3" w:rsidRPr="00A6204A" w:rsidRDefault="00D36DA3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03 pct</w:t>
            </w:r>
          </w:p>
        </w:tc>
        <w:tc>
          <w:tcPr>
            <w:tcW w:w="5418" w:type="dxa"/>
          </w:tcPr>
          <w:p w:rsidR="00D36DA3" w:rsidRPr="00A6204A" w:rsidRDefault="00D36DA3" w:rsidP="00EA59CA">
            <w:pPr>
              <w:autoSpaceDE w:val="0"/>
              <w:autoSpaceDN w:val="0"/>
              <w:adjustRightInd w:val="0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Arroz tipo-1 embal</w:t>
            </w:r>
            <w:r>
              <w:rPr>
                <w:rFonts w:ascii="Arial" w:hAnsi="Arial" w:cs="Arial"/>
                <w:lang w:val="pt-PT"/>
              </w:rPr>
              <w:t>agem de</w:t>
            </w:r>
            <w:proofErr w:type="gramStart"/>
            <w:r>
              <w:rPr>
                <w:rFonts w:ascii="Arial" w:hAnsi="Arial" w:cs="Arial"/>
                <w:lang w:val="pt-PT"/>
              </w:rPr>
              <w:t xml:space="preserve"> </w:t>
            </w:r>
            <w:r w:rsidRPr="00A6204A">
              <w:rPr>
                <w:rFonts w:ascii="Arial" w:hAnsi="Arial" w:cs="Arial"/>
                <w:lang w:val="pt-PT"/>
              </w:rPr>
              <w:t xml:space="preserve"> </w:t>
            </w:r>
            <w:proofErr w:type="gramEnd"/>
            <w:r w:rsidRPr="00A6204A">
              <w:rPr>
                <w:rFonts w:ascii="Arial" w:hAnsi="Arial" w:cs="Arial"/>
                <w:lang w:val="pt-PT"/>
              </w:rPr>
              <w:t xml:space="preserve">5kg 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36DA3" w:rsidRPr="00A6204A" w:rsidRDefault="00D36DA3" w:rsidP="00D36D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</w:p>
        </w:tc>
      </w:tr>
      <w:tr w:rsidR="00D36DA3" w:rsidRPr="002A7CCB" w:rsidTr="006B40B8">
        <w:tc>
          <w:tcPr>
            <w:tcW w:w="1103" w:type="dxa"/>
          </w:tcPr>
          <w:p w:rsidR="00D36DA3" w:rsidRPr="00A6204A" w:rsidRDefault="00D36DA3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04 lt</w:t>
            </w:r>
          </w:p>
        </w:tc>
        <w:tc>
          <w:tcPr>
            <w:tcW w:w="5418" w:type="dxa"/>
          </w:tcPr>
          <w:p w:rsidR="00D36DA3" w:rsidRPr="00A6204A" w:rsidRDefault="00D36DA3" w:rsidP="00EA59CA">
            <w:pPr>
              <w:autoSpaceDE w:val="0"/>
              <w:autoSpaceDN w:val="0"/>
              <w:adjustRightInd w:val="0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 xml:space="preserve">Óleo de Soja </w:t>
            </w:r>
            <w:proofErr w:type="gramStart"/>
            <w:r w:rsidRPr="00A6204A">
              <w:rPr>
                <w:rFonts w:ascii="Arial" w:hAnsi="Arial" w:cs="Arial"/>
                <w:lang w:val="pt-PT"/>
              </w:rPr>
              <w:t>900ml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36DA3" w:rsidRPr="00A6204A" w:rsidRDefault="00D36DA3" w:rsidP="00D36D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</w:p>
        </w:tc>
      </w:tr>
      <w:tr w:rsidR="00D36DA3" w:rsidRPr="00F43B6D" w:rsidTr="006B40B8">
        <w:tc>
          <w:tcPr>
            <w:tcW w:w="1103" w:type="dxa"/>
          </w:tcPr>
          <w:p w:rsidR="00D36DA3" w:rsidRPr="00A6204A" w:rsidRDefault="00D36DA3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6204A">
              <w:rPr>
                <w:rFonts w:ascii="Arial" w:hAnsi="Arial" w:cs="Arial"/>
              </w:rPr>
              <w:t xml:space="preserve">02 </w:t>
            </w:r>
            <w:proofErr w:type="spellStart"/>
            <w:r w:rsidRPr="00A6204A">
              <w:rPr>
                <w:rFonts w:ascii="Arial" w:hAnsi="Arial" w:cs="Arial"/>
              </w:rPr>
              <w:t>pct</w:t>
            </w:r>
            <w:proofErr w:type="spellEnd"/>
          </w:p>
        </w:tc>
        <w:tc>
          <w:tcPr>
            <w:tcW w:w="5418" w:type="dxa"/>
          </w:tcPr>
          <w:p w:rsidR="00D36DA3" w:rsidRPr="00A6204A" w:rsidRDefault="00D36DA3" w:rsidP="00EA59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6204A">
              <w:rPr>
                <w:rFonts w:ascii="Arial" w:hAnsi="Arial" w:cs="Arial"/>
              </w:rPr>
              <w:t>Farinha de Mandioca tipo-1 emb. 500gr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36DA3" w:rsidRPr="00A6204A" w:rsidRDefault="00D36DA3" w:rsidP="00D36D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D36DA3" w:rsidRPr="00527B7C" w:rsidTr="006B40B8">
        <w:tc>
          <w:tcPr>
            <w:tcW w:w="1103" w:type="dxa"/>
          </w:tcPr>
          <w:p w:rsidR="00D36DA3" w:rsidRPr="00A6204A" w:rsidRDefault="00D36DA3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6204A">
              <w:rPr>
                <w:rFonts w:ascii="Arial" w:hAnsi="Arial" w:cs="Arial"/>
              </w:rPr>
              <w:t xml:space="preserve">02 </w:t>
            </w:r>
            <w:proofErr w:type="spellStart"/>
            <w:r w:rsidRPr="00A6204A">
              <w:rPr>
                <w:rFonts w:ascii="Arial" w:hAnsi="Arial" w:cs="Arial"/>
              </w:rPr>
              <w:t>pct</w:t>
            </w:r>
            <w:proofErr w:type="spellEnd"/>
          </w:p>
        </w:tc>
        <w:tc>
          <w:tcPr>
            <w:tcW w:w="5418" w:type="dxa"/>
          </w:tcPr>
          <w:p w:rsidR="00D36DA3" w:rsidRPr="00A6204A" w:rsidRDefault="00D36DA3" w:rsidP="00EA59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6204A">
              <w:rPr>
                <w:rFonts w:ascii="Arial" w:hAnsi="Arial" w:cs="Arial"/>
              </w:rPr>
              <w:t xml:space="preserve">Farinha de Milho tipo-1 emb. </w:t>
            </w:r>
            <w:proofErr w:type="gramStart"/>
            <w:r w:rsidRPr="00A6204A">
              <w:rPr>
                <w:rFonts w:ascii="Arial" w:hAnsi="Arial" w:cs="Arial"/>
              </w:rPr>
              <w:t>01kg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36DA3" w:rsidRPr="00A6204A" w:rsidRDefault="00D36DA3" w:rsidP="00D36D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D36DA3" w:rsidRPr="00F43B6D" w:rsidTr="006B40B8">
        <w:tc>
          <w:tcPr>
            <w:tcW w:w="1103" w:type="dxa"/>
          </w:tcPr>
          <w:p w:rsidR="00D36DA3" w:rsidRPr="00A6204A" w:rsidRDefault="00D36DA3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01 pct</w:t>
            </w:r>
          </w:p>
        </w:tc>
        <w:tc>
          <w:tcPr>
            <w:tcW w:w="5418" w:type="dxa"/>
          </w:tcPr>
          <w:p w:rsidR="00D36DA3" w:rsidRPr="00A6204A" w:rsidRDefault="00D36DA3" w:rsidP="00EA59CA">
            <w:pPr>
              <w:autoSpaceDE w:val="0"/>
              <w:autoSpaceDN w:val="0"/>
              <w:adjustRightInd w:val="0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 xml:space="preserve">Farinha de Trigo tipo-1 emb. </w:t>
            </w:r>
            <w:proofErr w:type="gramStart"/>
            <w:r w:rsidRPr="00A6204A">
              <w:rPr>
                <w:rFonts w:ascii="Arial" w:hAnsi="Arial" w:cs="Arial"/>
                <w:lang w:val="pt-PT"/>
              </w:rPr>
              <w:t>05kg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36DA3" w:rsidRPr="00A6204A" w:rsidRDefault="00D36DA3" w:rsidP="00D36D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</w:p>
        </w:tc>
      </w:tr>
      <w:tr w:rsidR="00D36DA3" w:rsidRPr="00527B7C" w:rsidTr="006B40B8">
        <w:tc>
          <w:tcPr>
            <w:tcW w:w="1103" w:type="dxa"/>
          </w:tcPr>
          <w:p w:rsidR="00D36DA3" w:rsidRPr="00A6204A" w:rsidRDefault="00D36DA3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05 pct</w:t>
            </w:r>
          </w:p>
        </w:tc>
        <w:tc>
          <w:tcPr>
            <w:tcW w:w="5418" w:type="dxa"/>
          </w:tcPr>
          <w:p w:rsidR="00D36DA3" w:rsidRPr="00A6204A" w:rsidRDefault="00D36DA3" w:rsidP="00EA59CA">
            <w:pPr>
              <w:autoSpaceDE w:val="0"/>
              <w:autoSpaceDN w:val="0"/>
              <w:adjustRightInd w:val="0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 xml:space="preserve">Feijão Preto tipo-1 emb. </w:t>
            </w:r>
            <w:proofErr w:type="gramStart"/>
            <w:r w:rsidRPr="00A6204A">
              <w:rPr>
                <w:rFonts w:ascii="Arial" w:hAnsi="Arial" w:cs="Arial"/>
                <w:lang w:val="pt-PT"/>
              </w:rPr>
              <w:t>01kg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36DA3" w:rsidRPr="00A6204A" w:rsidRDefault="00D36DA3" w:rsidP="00D36D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</w:p>
        </w:tc>
      </w:tr>
      <w:tr w:rsidR="00D36DA3" w:rsidRPr="00527B7C" w:rsidTr="006B40B8">
        <w:tc>
          <w:tcPr>
            <w:tcW w:w="1103" w:type="dxa"/>
          </w:tcPr>
          <w:p w:rsidR="00D36DA3" w:rsidRPr="00A6204A" w:rsidRDefault="00D36DA3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03 pct</w:t>
            </w:r>
          </w:p>
        </w:tc>
        <w:tc>
          <w:tcPr>
            <w:tcW w:w="5418" w:type="dxa"/>
          </w:tcPr>
          <w:p w:rsidR="00D36DA3" w:rsidRPr="00A6204A" w:rsidRDefault="00D36DA3" w:rsidP="00EA59CA">
            <w:pPr>
              <w:autoSpaceDE w:val="0"/>
              <w:autoSpaceDN w:val="0"/>
              <w:adjustRightInd w:val="0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 xml:space="preserve">Macarrão emb. </w:t>
            </w:r>
            <w:proofErr w:type="gramStart"/>
            <w:r w:rsidRPr="00A6204A">
              <w:rPr>
                <w:rFonts w:ascii="Arial" w:hAnsi="Arial" w:cs="Arial"/>
                <w:lang w:val="pt-PT"/>
              </w:rPr>
              <w:t>01kg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36DA3" w:rsidRPr="00A6204A" w:rsidRDefault="00D36DA3" w:rsidP="00D36D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</w:p>
        </w:tc>
      </w:tr>
      <w:tr w:rsidR="00D36DA3" w:rsidRPr="00527B7C" w:rsidTr="006B40B8">
        <w:tc>
          <w:tcPr>
            <w:tcW w:w="1103" w:type="dxa"/>
          </w:tcPr>
          <w:p w:rsidR="00D36DA3" w:rsidRPr="00A6204A" w:rsidRDefault="00D36DA3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6204A">
              <w:rPr>
                <w:rFonts w:ascii="Arial" w:hAnsi="Arial" w:cs="Arial"/>
              </w:rPr>
              <w:t xml:space="preserve">02 </w:t>
            </w:r>
            <w:proofErr w:type="spellStart"/>
            <w:r w:rsidRPr="00A6204A">
              <w:rPr>
                <w:rFonts w:ascii="Arial" w:hAnsi="Arial" w:cs="Arial"/>
              </w:rPr>
              <w:t>pct</w:t>
            </w:r>
            <w:proofErr w:type="spellEnd"/>
          </w:p>
        </w:tc>
        <w:tc>
          <w:tcPr>
            <w:tcW w:w="5418" w:type="dxa"/>
          </w:tcPr>
          <w:p w:rsidR="00D36DA3" w:rsidRPr="00A6204A" w:rsidRDefault="00D36DA3" w:rsidP="00EA59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6204A">
              <w:rPr>
                <w:rFonts w:ascii="Arial" w:hAnsi="Arial" w:cs="Arial"/>
              </w:rPr>
              <w:t xml:space="preserve">Sal Refinado emb. </w:t>
            </w:r>
            <w:proofErr w:type="gramStart"/>
            <w:r w:rsidRPr="00A6204A">
              <w:rPr>
                <w:rFonts w:ascii="Arial" w:hAnsi="Arial" w:cs="Arial"/>
              </w:rPr>
              <w:t>01kg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36DA3" w:rsidRPr="00A6204A" w:rsidRDefault="00D36DA3" w:rsidP="00D36D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D36DA3" w:rsidRPr="007A37D7" w:rsidTr="006B40B8">
        <w:tc>
          <w:tcPr>
            <w:tcW w:w="1103" w:type="dxa"/>
          </w:tcPr>
          <w:p w:rsidR="00D36DA3" w:rsidRPr="007A37D7" w:rsidRDefault="00D36DA3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18" w:type="dxa"/>
            <w:shd w:val="clear" w:color="auto" w:fill="D9D9D9" w:themeFill="background1" w:themeFillShade="D9"/>
          </w:tcPr>
          <w:p w:rsidR="00D36DA3" w:rsidRPr="007A37D7" w:rsidRDefault="00D36DA3" w:rsidP="00EA59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A37D7">
              <w:rPr>
                <w:rFonts w:ascii="Arial" w:hAnsi="Arial" w:cs="Arial"/>
                <w:b/>
              </w:rPr>
              <w:t>TOTAL</w:t>
            </w:r>
            <w:r>
              <w:rPr>
                <w:rFonts w:ascii="Arial" w:hAnsi="Arial" w:cs="Arial"/>
                <w:b/>
              </w:rPr>
              <w:t xml:space="preserve"> DA</w:t>
            </w:r>
            <w:r w:rsidRPr="007A37D7">
              <w:rPr>
                <w:rFonts w:ascii="Arial" w:hAnsi="Arial" w:cs="Arial"/>
                <w:b/>
              </w:rPr>
              <w:t xml:space="preserve"> CESTA</w:t>
            </w:r>
            <w:r>
              <w:rPr>
                <w:rFonts w:ascii="Arial" w:hAnsi="Arial" w:cs="Arial"/>
                <w:b/>
              </w:rPr>
              <w:t xml:space="preserve"> R$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D36DA3" w:rsidRPr="007A37D7" w:rsidRDefault="00D36DA3" w:rsidP="00D36D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7409A" w:rsidRPr="00867D16" w:rsidRDefault="0037409A" w:rsidP="0037409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Ato continuo passou-se a fase de habilitação, do licitante vencedor, aonde </w:t>
      </w:r>
      <w:proofErr w:type="gramStart"/>
      <w:r>
        <w:rPr>
          <w:rFonts w:ascii="Arial" w:hAnsi="Arial" w:cs="Arial"/>
        </w:rPr>
        <w:t>constatou-se</w:t>
      </w:r>
      <w:proofErr w:type="gramEnd"/>
      <w:r>
        <w:rPr>
          <w:rFonts w:ascii="Arial" w:hAnsi="Arial" w:cs="Arial"/>
        </w:rPr>
        <w:t xml:space="preserve"> que a mesma apresentou todas as document</w:t>
      </w:r>
      <w:r w:rsidR="00D36DA3">
        <w:rPr>
          <w:rFonts w:ascii="Arial" w:hAnsi="Arial" w:cs="Arial"/>
        </w:rPr>
        <w:t xml:space="preserve">ações exigida na Clausula 7 </w:t>
      </w:r>
      <w:r>
        <w:rPr>
          <w:rFonts w:ascii="Arial" w:hAnsi="Arial" w:cs="Arial"/>
        </w:rPr>
        <w:t>do edital, ficando assim habilitada.</w:t>
      </w:r>
      <w:r w:rsidRPr="00754FE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Decorrido as etapas já mencionadas</w:t>
      </w:r>
      <w:r w:rsidR="00A10E15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foi dada a palavra aos licitantes presentes, seguindo as normas legais previstas no Edital, para manifesto de recurso, sendo que não houve</w:t>
      </w:r>
      <w:r w:rsidR="00A10E15">
        <w:rPr>
          <w:rFonts w:ascii="Arial" w:hAnsi="Arial" w:cs="Arial"/>
          <w:bCs/>
        </w:rPr>
        <w:t xml:space="preserve"> par</w:t>
      </w:r>
      <w:r>
        <w:rPr>
          <w:rFonts w:ascii="Arial" w:hAnsi="Arial" w:cs="Arial"/>
          <w:bCs/>
        </w:rPr>
        <w:t>te interessada neste sentido, e</w:t>
      </w:r>
      <w:r w:rsidR="00A10E15">
        <w:rPr>
          <w:rFonts w:ascii="Arial" w:hAnsi="Arial" w:cs="Arial"/>
          <w:bCs/>
        </w:rPr>
        <w:t>ncerro a presente ata ás</w:t>
      </w:r>
      <w:r w:rsidR="006B40B8">
        <w:rPr>
          <w:rFonts w:ascii="Arial" w:hAnsi="Arial" w:cs="Arial"/>
          <w:bCs/>
        </w:rPr>
        <w:t xml:space="preserve"> </w:t>
      </w:r>
      <w:proofErr w:type="gramStart"/>
      <w:r w:rsidR="006B40B8">
        <w:rPr>
          <w:rFonts w:ascii="Arial" w:hAnsi="Arial" w:cs="Arial"/>
          <w:bCs/>
        </w:rPr>
        <w:t xml:space="preserve">09 </w:t>
      </w:r>
      <w:proofErr w:type="spellStart"/>
      <w:r w:rsidR="00A10E15">
        <w:rPr>
          <w:rFonts w:ascii="Arial" w:hAnsi="Arial" w:cs="Arial"/>
          <w:bCs/>
        </w:rPr>
        <w:t>h</w:t>
      </w:r>
      <w:r w:rsidR="006B40B8">
        <w:rPr>
          <w:rFonts w:ascii="Arial" w:hAnsi="Arial" w:cs="Arial"/>
          <w:bCs/>
        </w:rPr>
        <w:t>s</w:t>
      </w:r>
      <w:proofErr w:type="spellEnd"/>
      <w:proofErr w:type="gramEnd"/>
      <w:r w:rsidR="006B40B8">
        <w:rPr>
          <w:rFonts w:ascii="Arial" w:hAnsi="Arial" w:cs="Arial"/>
          <w:bCs/>
        </w:rPr>
        <w:t xml:space="preserve"> 58 </w:t>
      </w:r>
      <w:r w:rsidRPr="00754FE3">
        <w:rPr>
          <w:rFonts w:ascii="Arial" w:hAnsi="Arial" w:cs="Arial"/>
          <w:bCs/>
        </w:rPr>
        <w:t xml:space="preserve">min, juntamente com os membros que compõem o presente certame e encaminho o resultado final para apreciação </w:t>
      </w:r>
      <w:r>
        <w:rPr>
          <w:rFonts w:ascii="Arial" w:hAnsi="Arial" w:cs="Arial"/>
          <w:bCs/>
        </w:rPr>
        <w:t>do Sr. Prefeito Municipal.</w:t>
      </w:r>
      <w:r w:rsidRPr="00754FE3">
        <w:rPr>
          <w:rFonts w:ascii="Arial" w:hAnsi="Arial" w:cs="Arial"/>
          <w:bCs/>
        </w:rPr>
        <w:t xml:space="preserve"> </w:t>
      </w:r>
    </w:p>
    <w:p w:rsidR="0037409A" w:rsidRDefault="0037409A" w:rsidP="0037409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PREGOEIRO:</w:t>
      </w:r>
    </w:p>
    <w:p w:rsidR="0037409A" w:rsidRPr="00754FE3" w:rsidRDefault="0037409A" w:rsidP="0037409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João George Gonçalves da Silva: ________________________________;</w:t>
      </w:r>
    </w:p>
    <w:p w:rsidR="0037409A" w:rsidRPr="00754FE3" w:rsidRDefault="0037409A" w:rsidP="0037409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EQUIPE DE AP</w:t>
      </w:r>
      <w:r w:rsidRPr="00754FE3"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>IO</w:t>
      </w:r>
      <w:r w:rsidRPr="00754FE3">
        <w:rPr>
          <w:rFonts w:ascii="Arial" w:hAnsi="Arial" w:cs="Arial"/>
          <w:bCs/>
        </w:rPr>
        <w:t>:</w:t>
      </w:r>
    </w:p>
    <w:p w:rsidR="0037409A" w:rsidRPr="00754FE3" w:rsidRDefault="0037409A" w:rsidP="0037409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 w:rsidRPr="00754FE3">
        <w:rPr>
          <w:rFonts w:ascii="Arial" w:hAnsi="Arial" w:cs="Arial"/>
          <w:bCs/>
        </w:rPr>
        <w:t>Joner</w:t>
      </w:r>
      <w:proofErr w:type="spellEnd"/>
      <w:r w:rsidRPr="00754FE3">
        <w:rPr>
          <w:rFonts w:ascii="Arial" w:hAnsi="Arial" w:cs="Arial"/>
          <w:bCs/>
        </w:rPr>
        <w:t xml:space="preserve"> Luiz Carvalho Pereira:_____________________________________;</w:t>
      </w:r>
    </w:p>
    <w:p w:rsidR="0037409A" w:rsidRPr="00754FE3" w:rsidRDefault="0037409A" w:rsidP="0037409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bookmarkStart w:id="0" w:name="_GoBack"/>
      <w:bookmarkEnd w:id="0"/>
      <w:r>
        <w:rPr>
          <w:rFonts w:ascii="Arial" w:hAnsi="Arial" w:cs="Arial"/>
          <w:bCs/>
        </w:rPr>
        <w:lastRenderedPageBreak/>
        <w:t>Maurílio da Silva Barcelos:_______________________________________.</w:t>
      </w:r>
    </w:p>
    <w:p w:rsidR="0037409A" w:rsidRPr="00754FE3" w:rsidRDefault="0037409A" w:rsidP="0037409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37409A" w:rsidRPr="00754FE3" w:rsidRDefault="0037409A" w:rsidP="0037409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CENTRAL DE CONTROLE INTERNO:</w:t>
      </w:r>
    </w:p>
    <w:p w:rsidR="0037409A" w:rsidRPr="00754FE3" w:rsidRDefault="0037409A" w:rsidP="0037409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54FE3">
        <w:rPr>
          <w:rFonts w:ascii="Arial" w:hAnsi="Arial" w:cs="Arial"/>
          <w:bCs/>
        </w:rPr>
        <w:t>Janete de Lucia Villanova:________________________________________.</w:t>
      </w:r>
    </w:p>
    <w:p w:rsidR="0037409A" w:rsidRPr="00754FE3" w:rsidRDefault="0037409A" w:rsidP="0037409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37409A" w:rsidRDefault="0037409A" w:rsidP="0037409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LICITANTES</w:t>
      </w:r>
      <w:r w:rsidRPr="00754FE3">
        <w:rPr>
          <w:rFonts w:ascii="Arial" w:hAnsi="Arial" w:cs="Arial"/>
          <w:bCs/>
        </w:rPr>
        <w:t>:</w:t>
      </w:r>
    </w:p>
    <w:p w:rsidR="00D36DA3" w:rsidRPr="00D36DA3" w:rsidRDefault="00D36DA3">
      <w:pPr>
        <w:rPr>
          <w:rFonts w:ascii="Arial" w:hAnsi="Arial" w:cs="Arial"/>
          <w:bCs/>
          <w:sz w:val="24"/>
        </w:rPr>
      </w:pPr>
    </w:p>
    <w:p w:rsidR="00D36DA3" w:rsidRPr="00D36DA3" w:rsidRDefault="00D36DA3">
      <w:pPr>
        <w:rPr>
          <w:rFonts w:ascii="Arial" w:hAnsi="Arial" w:cs="Arial"/>
          <w:bCs/>
          <w:sz w:val="24"/>
        </w:rPr>
      </w:pPr>
      <w:r w:rsidRPr="00D36DA3">
        <w:rPr>
          <w:rFonts w:ascii="Arial" w:hAnsi="Arial" w:cs="Arial"/>
          <w:bCs/>
          <w:sz w:val="24"/>
        </w:rPr>
        <w:t>________________________________________</w:t>
      </w:r>
    </w:p>
    <w:p w:rsidR="00D36DA3" w:rsidRPr="00D36DA3" w:rsidRDefault="00D36DA3">
      <w:pPr>
        <w:rPr>
          <w:sz w:val="24"/>
        </w:rPr>
      </w:pPr>
      <w:r w:rsidRPr="00D36DA3">
        <w:rPr>
          <w:sz w:val="24"/>
        </w:rPr>
        <w:t>Sandra Regina Antunes Corrêa</w:t>
      </w:r>
    </w:p>
    <w:p w:rsidR="00D36DA3" w:rsidRPr="00D36DA3" w:rsidRDefault="00D36DA3">
      <w:pPr>
        <w:rPr>
          <w:sz w:val="24"/>
        </w:rPr>
      </w:pPr>
    </w:p>
    <w:p w:rsidR="00D36DA3" w:rsidRPr="00D36DA3" w:rsidRDefault="00D36DA3">
      <w:pPr>
        <w:rPr>
          <w:rFonts w:ascii="Arial" w:hAnsi="Arial" w:cs="Arial"/>
          <w:bCs/>
          <w:sz w:val="24"/>
        </w:rPr>
      </w:pPr>
      <w:r w:rsidRPr="00D36DA3">
        <w:rPr>
          <w:rFonts w:ascii="Arial" w:hAnsi="Arial" w:cs="Arial"/>
          <w:bCs/>
          <w:sz w:val="24"/>
        </w:rPr>
        <w:t>________________________________________</w:t>
      </w:r>
    </w:p>
    <w:p w:rsidR="00D36DA3" w:rsidRPr="00D36DA3" w:rsidRDefault="00D36DA3">
      <w:pPr>
        <w:rPr>
          <w:sz w:val="24"/>
        </w:rPr>
      </w:pPr>
      <w:r w:rsidRPr="00D36DA3">
        <w:rPr>
          <w:sz w:val="24"/>
        </w:rPr>
        <w:t>Comércio Torreão LTDA</w:t>
      </w:r>
    </w:p>
    <w:sectPr w:rsidR="00D36DA3" w:rsidRPr="00D36DA3" w:rsidSect="00B17921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09A"/>
    <w:rsid w:val="0037409A"/>
    <w:rsid w:val="00570A8A"/>
    <w:rsid w:val="006B40B8"/>
    <w:rsid w:val="006D5875"/>
    <w:rsid w:val="00961533"/>
    <w:rsid w:val="00A10E15"/>
    <w:rsid w:val="00D36DA3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374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374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741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user111</cp:lastModifiedBy>
  <cp:revision>2</cp:revision>
  <dcterms:created xsi:type="dcterms:W3CDTF">2016-02-29T01:10:00Z</dcterms:created>
  <dcterms:modified xsi:type="dcterms:W3CDTF">2016-02-29T12:58:00Z</dcterms:modified>
</cp:coreProperties>
</file>